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83D1" w14:textId="77777777" w:rsidR="00AA3483" w:rsidRPr="0090325D" w:rsidRDefault="00AA3483" w:rsidP="00AA3483">
      <w:pPr>
        <w:spacing w:after="0" w:line="240" w:lineRule="auto"/>
        <w:jc w:val="center"/>
        <w:rPr>
          <w:b/>
          <w:sz w:val="24"/>
          <w:szCs w:val="24"/>
        </w:rPr>
      </w:pPr>
      <w:r w:rsidRPr="0090325D">
        <w:rPr>
          <w:b/>
          <w:sz w:val="24"/>
          <w:szCs w:val="24"/>
        </w:rPr>
        <w:t>California Institute of Technology</w:t>
      </w:r>
    </w:p>
    <w:p w14:paraId="6C1FE90D" w14:textId="7B753D75" w:rsidR="00AA3483" w:rsidRPr="0090325D" w:rsidRDefault="00504CC6" w:rsidP="00AA3483">
      <w:pPr>
        <w:spacing w:after="0" w:line="240" w:lineRule="auto"/>
        <w:jc w:val="center"/>
        <w:rPr>
          <w:b/>
          <w:sz w:val="24"/>
          <w:szCs w:val="24"/>
        </w:rPr>
      </w:pPr>
      <w:r w:rsidRPr="0090325D">
        <w:rPr>
          <w:b/>
          <w:sz w:val="24"/>
          <w:szCs w:val="24"/>
        </w:rPr>
        <w:t>Facilities Use</w:t>
      </w:r>
      <w:r w:rsidR="001D2811">
        <w:rPr>
          <w:b/>
          <w:sz w:val="24"/>
          <w:szCs w:val="24"/>
        </w:rPr>
        <w:t xml:space="preserve"> and Technical Services</w:t>
      </w:r>
      <w:r w:rsidRPr="0090325D">
        <w:rPr>
          <w:b/>
          <w:sz w:val="24"/>
          <w:szCs w:val="24"/>
        </w:rPr>
        <w:t xml:space="preserve"> </w:t>
      </w:r>
      <w:r w:rsidR="002747C4" w:rsidRPr="0090325D">
        <w:rPr>
          <w:b/>
          <w:sz w:val="24"/>
          <w:szCs w:val="24"/>
        </w:rPr>
        <w:t>Agreement</w:t>
      </w:r>
      <w:r w:rsidR="00AA3483" w:rsidRPr="0090325D">
        <w:rPr>
          <w:b/>
          <w:sz w:val="24"/>
          <w:szCs w:val="24"/>
        </w:rPr>
        <w:t xml:space="preserve"> Information Sheet</w:t>
      </w:r>
    </w:p>
    <w:p w14:paraId="1F3C88F1" w14:textId="77777777" w:rsidR="00AA3483" w:rsidRPr="0090325D" w:rsidRDefault="00AA3483" w:rsidP="00AA3483">
      <w:pPr>
        <w:spacing w:after="0"/>
        <w:rPr>
          <w:i/>
          <w:sz w:val="18"/>
          <w:szCs w:val="18"/>
        </w:rPr>
      </w:pPr>
    </w:p>
    <w:p w14:paraId="705E4AB5" w14:textId="50E33D14" w:rsidR="00AA3483" w:rsidRPr="0090325D" w:rsidRDefault="00AA3483" w:rsidP="00AA3483">
      <w:pPr>
        <w:spacing w:after="0"/>
        <w:rPr>
          <w:i/>
          <w:sz w:val="18"/>
          <w:szCs w:val="18"/>
        </w:rPr>
      </w:pPr>
      <w:r w:rsidRPr="0090325D">
        <w:rPr>
          <w:i/>
          <w:sz w:val="18"/>
          <w:szCs w:val="18"/>
        </w:rPr>
        <w:t>This form is used when a third party asks to use Caltech facilities, usually in a research laboratory, or when a third party asks Caltech to provide technical services for a fee.  Common scenarios are: (1) a start-up company wishes to use specialized Caltech equipment that it does not possess.  I</w:t>
      </w:r>
      <w:r w:rsidR="005800B0">
        <w:rPr>
          <w:i/>
          <w:sz w:val="18"/>
          <w:szCs w:val="18"/>
        </w:rPr>
        <w:t>n such an instance, the company</w:t>
      </w:r>
      <w:r w:rsidRPr="0090325D">
        <w:rPr>
          <w:i/>
          <w:sz w:val="18"/>
          <w:szCs w:val="18"/>
        </w:rPr>
        <w:t xml:space="preserve"> employee will be on campus operating the machinery with little or no direct Caltech faculty, st</w:t>
      </w:r>
      <w:r w:rsidR="005800B0">
        <w:rPr>
          <w:i/>
          <w:sz w:val="18"/>
          <w:szCs w:val="18"/>
        </w:rPr>
        <w:t xml:space="preserve">aff, or </w:t>
      </w:r>
      <w:proofErr w:type="gramStart"/>
      <w:r w:rsidR="005800B0">
        <w:rPr>
          <w:i/>
          <w:sz w:val="18"/>
          <w:szCs w:val="18"/>
        </w:rPr>
        <w:t>student  involvement</w:t>
      </w:r>
      <w:proofErr w:type="gramEnd"/>
      <w:r w:rsidR="005800B0">
        <w:rPr>
          <w:i/>
          <w:sz w:val="18"/>
          <w:szCs w:val="18"/>
        </w:rPr>
        <w:t xml:space="preserve">, </w:t>
      </w:r>
      <w:r w:rsidRPr="0090325D">
        <w:rPr>
          <w:i/>
          <w:sz w:val="18"/>
          <w:szCs w:val="18"/>
        </w:rPr>
        <w:t>or (2) Caltech has personnel and equipment that are uniquely qualified to perform analysis on third party specimens. Caltech will not assist in analysis of the data. This process is NOT to be used for sponsored research. If you think you may be performing sponsored research, contact the Office of Sponsored Research for further guidance.</w:t>
      </w:r>
      <w:r w:rsidR="002747C4" w:rsidRPr="0090325D">
        <w:rPr>
          <w:i/>
          <w:sz w:val="18"/>
          <w:szCs w:val="18"/>
        </w:rPr>
        <w:t xml:space="preserve"> </w:t>
      </w:r>
      <w:r w:rsidR="002747C4" w:rsidRPr="0090325D">
        <w:rPr>
          <w:b/>
          <w:i/>
          <w:sz w:val="18"/>
          <w:szCs w:val="18"/>
        </w:rPr>
        <w:t>When completed, please submit to your Division Administrator for Processing.</w:t>
      </w:r>
    </w:p>
    <w:p w14:paraId="6C64F4B1" w14:textId="77777777" w:rsidR="002747C4" w:rsidRPr="0090325D" w:rsidRDefault="002747C4" w:rsidP="00AA3483">
      <w:pPr>
        <w:spacing w:after="0"/>
        <w:rPr>
          <w:i/>
          <w:sz w:val="18"/>
          <w:szCs w:val="18"/>
        </w:rPr>
      </w:pPr>
    </w:p>
    <w:p w14:paraId="780C1CB7" w14:textId="5E202C90" w:rsidR="002747C4" w:rsidRDefault="00AA3483" w:rsidP="0090325D">
      <w:pPr>
        <w:numPr>
          <w:ilvl w:val="0"/>
          <w:numId w:val="1"/>
        </w:numPr>
        <w:tabs>
          <w:tab w:val="left" w:pos="360"/>
        </w:tabs>
        <w:spacing w:after="0" w:line="240" w:lineRule="auto"/>
        <w:ind w:left="360"/>
        <w:rPr>
          <w:sz w:val="20"/>
          <w:szCs w:val="20"/>
        </w:rPr>
      </w:pPr>
      <w:r w:rsidRPr="0090325D">
        <w:rPr>
          <w:sz w:val="20"/>
          <w:szCs w:val="20"/>
        </w:rPr>
        <w:t xml:space="preserve">Name of organization/entity wishing to use facilities or obtain technical services (User): </w:t>
      </w:r>
      <w:r w:rsidR="00412DCF">
        <w:rPr>
          <w:sz w:val="20"/>
          <w:szCs w:val="20"/>
        </w:rPr>
        <w:br/>
        <w:t>Name:</w:t>
      </w:r>
    </w:p>
    <w:p w14:paraId="07017633" w14:textId="0E149270" w:rsidR="00412DCF" w:rsidRPr="0090325D" w:rsidRDefault="00412DCF" w:rsidP="00412DCF">
      <w:pPr>
        <w:tabs>
          <w:tab w:val="left" w:pos="360"/>
        </w:tabs>
        <w:spacing w:after="0" w:line="240" w:lineRule="auto"/>
        <w:ind w:left="360"/>
        <w:rPr>
          <w:sz w:val="20"/>
          <w:szCs w:val="20"/>
        </w:rPr>
      </w:pPr>
      <w:r>
        <w:rPr>
          <w:sz w:val="20"/>
          <w:szCs w:val="20"/>
        </w:rPr>
        <w:t>Email:</w:t>
      </w:r>
      <w:r>
        <w:rPr>
          <w:sz w:val="20"/>
          <w:szCs w:val="20"/>
        </w:rPr>
        <w:br/>
        <w:t>Phone:</w:t>
      </w:r>
    </w:p>
    <w:p w14:paraId="03B68069" w14:textId="77777777" w:rsidR="0090325D" w:rsidRPr="0090325D" w:rsidRDefault="0090325D" w:rsidP="00AA3483">
      <w:pPr>
        <w:tabs>
          <w:tab w:val="left" w:pos="360"/>
        </w:tabs>
        <w:spacing w:after="0" w:line="240" w:lineRule="auto"/>
        <w:ind w:left="360"/>
        <w:rPr>
          <w:sz w:val="20"/>
          <w:szCs w:val="20"/>
        </w:rPr>
      </w:pPr>
    </w:p>
    <w:p w14:paraId="0B68ED3A" w14:textId="77777777" w:rsidR="00AA3483" w:rsidRPr="0090325D" w:rsidRDefault="00AA3483" w:rsidP="00AA3483">
      <w:pPr>
        <w:numPr>
          <w:ilvl w:val="0"/>
          <w:numId w:val="1"/>
        </w:numPr>
        <w:tabs>
          <w:tab w:val="left" w:pos="360"/>
        </w:tabs>
        <w:spacing w:after="0" w:line="240" w:lineRule="auto"/>
        <w:ind w:left="360"/>
        <w:rPr>
          <w:sz w:val="20"/>
          <w:szCs w:val="20"/>
        </w:rPr>
      </w:pPr>
      <w:r w:rsidRPr="0090325D">
        <w:rPr>
          <w:sz w:val="20"/>
          <w:szCs w:val="20"/>
        </w:rPr>
        <w:t xml:space="preserve">Responsible Caltech Faculty or Staff Member: </w:t>
      </w:r>
      <w:bookmarkStart w:id="0" w:name="Text2"/>
    </w:p>
    <w:p w14:paraId="53617C92"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ab/>
        <w:t xml:space="preserve">Name: </w:t>
      </w:r>
      <w:r w:rsidRPr="0090325D">
        <w:rPr>
          <w:sz w:val="20"/>
          <w:szCs w:val="20"/>
        </w:rPr>
        <w:tab/>
      </w:r>
      <w:bookmarkEnd w:id="0"/>
      <w:r w:rsidR="002747C4" w:rsidRPr="0090325D">
        <w:rPr>
          <w:sz w:val="20"/>
          <w:szCs w:val="20"/>
        </w:rPr>
        <w:t xml:space="preserve"> </w:t>
      </w:r>
    </w:p>
    <w:p w14:paraId="5DF4D736" w14:textId="77777777" w:rsidR="00AA3483" w:rsidRPr="0090325D" w:rsidRDefault="00AA3483" w:rsidP="00AA3483">
      <w:pPr>
        <w:tabs>
          <w:tab w:val="left" w:pos="360"/>
        </w:tabs>
        <w:spacing w:after="0" w:line="240" w:lineRule="auto"/>
        <w:ind w:left="360" w:hanging="360"/>
        <w:rPr>
          <w:sz w:val="20"/>
          <w:szCs w:val="20"/>
        </w:rPr>
      </w:pPr>
      <w:bookmarkStart w:id="1" w:name="Text3"/>
      <w:r w:rsidRPr="0090325D">
        <w:rPr>
          <w:sz w:val="20"/>
          <w:szCs w:val="20"/>
        </w:rPr>
        <w:tab/>
        <w:t xml:space="preserve">E-mail: </w:t>
      </w:r>
      <w:r w:rsidRPr="0090325D">
        <w:rPr>
          <w:sz w:val="20"/>
          <w:szCs w:val="20"/>
        </w:rPr>
        <w:tab/>
      </w:r>
      <w:bookmarkEnd w:id="1"/>
    </w:p>
    <w:p w14:paraId="14F11B38" w14:textId="77777777" w:rsidR="00AA3483" w:rsidRPr="0090325D" w:rsidRDefault="00AA3483" w:rsidP="00AA3483">
      <w:pPr>
        <w:tabs>
          <w:tab w:val="left" w:pos="360"/>
        </w:tabs>
        <w:spacing w:after="0" w:line="240" w:lineRule="auto"/>
        <w:ind w:left="360" w:hanging="360"/>
        <w:rPr>
          <w:sz w:val="20"/>
          <w:szCs w:val="20"/>
        </w:rPr>
      </w:pPr>
      <w:bookmarkStart w:id="2" w:name="Text4"/>
      <w:r w:rsidRPr="0090325D">
        <w:rPr>
          <w:sz w:val="20"/>
          <w:szCs w:val="20"/>
        </w:rPr>
        <w:tab/>
        <w:t>Phone:</w:t>
      </w:r>
      <w:r w:rsidRPr="0090325D">
        <w:rPr>
          <w:sz w:val="20"/>
          <w:szCs w:val="20"/>
        </w:rPr>
        <w:tab/>
      </w:r>
      <w:bookmarkEnd w:id="2"/>
    </w:p>
    <w:p w14:paraId="00ADFCB4" w14:textId="77777777" w:rsidR="00AA3483" w:rsidRPr="0090325D" w:rsidRDefault="00AA3483" w:rsidP="00AA3483">
      <w:pPr>
        <w:tabs>
          <w:tab w:val="left" w:pos="360"/>
        </w:tabs>
        <w:spacing w:after="0" w:line="240" w:lineRule="auto"/>
        <w:ind w:left="360" w:hanging="360"/>
        <w:rPr>
          <w:sz w:val="20"/>
          <w:szCs w:val="20"/>
        </w:rPr>
      </w:pPr>
    </w:p>
    <w:p w14:paraId="2DC43233" w14:textId="40D8EDFB" w:rsidR="002747C4" w:rsidRPr="0090325D" w:rsidRDefault="002747C4" w:rsidP="00AA3483">
      <w:pPr>
        <w:numPr>
          <w:ilvl w:val="0"/>
          <w:numId w:val="1"/>
        </w:numPr>
        <w:tabs>
          <w:tab w:val="left" w:pos="360"/>
        </w:tabs>
        <w:spacing w:after="0" w:line="240" w:lineRule="auto"/>
        <w:ind w:left="360"/>
        <w:rPr>
          <w:sz w:val="20"/>
          <w:szCs w:val="20"/>
        </w:rPr>
      </w:pPr>
      <w:r w:rsidRPr="0090325D">
        <w:rPr>
          <w:sz w:val="20"/>
          <w:szCs w:val="20"/>
        </w:rPr>
        <w:t>Detailed Scope of Project</w:t>
      </w:r>
      <w:r w:rsidR="00AA3483" w:rsidRPr="0090325D">
        <w:rPr>
          <w:sz w:val="20"/>
          <w:szCs w:val="20"/>
        </w:rPr>
        <w:t xml:space="preserve"> (</w:t>
      </w:r>
      <w:r w:rsidR="00412DCF" w:rsidRPr="00412DCF">
        <w:rPr>
          <w:b/>
          <w:sz w:val="20"/>
          <w:szCs w:val="20"/>
        </w:rPr>
        <w:t xml:space="preserve">Describe or </w:t>
      </w:r>
      <w:r w:rsidR="00AA3483" w:rsidRPr="00412DCF">
        <w:rPr>
          <w:b/>
          <w:sz w:val="20"/>
          <w:szCs w:val="20"/>
        </w:rPr>
        <w:t>Attach</w:t>
      </w:r>
      <w:r w:rsidR="00AA3483" w:rsidRPr="0090325D">
        <w:rPr>
          <w:sz w:val="20"/>
          <w:szCs w:val="20"/>
        </w:rPr>
        <w:t>)</w:t>
      </w:r>
      <w:r w:rsidR="00412DCF">
        <w:rPr>
          <w:sz w:val="20"/>
          <w:szCs w:val="20"/>
        </w:rPr>
        <w:br/>
      </w:r>
      <w:r w:rsidR="00412DCF">
        <w:rPr>
          <w:sz w:val="20"/>
          <w:szCs w:val="20"/>
        </w:rPr>
        <w:br/>
      </w:r>
      <w:r w:rsidR="00412DCF">
        <w:rPr>
          <w:sz w:val="20"/>
          <w:szCs w:val="20"/>
        </w:rPr>
        <w:br/>
      </w:r>
      <w:r w:rsidR="00412DCF">
        <w:rPr>
          <w:sz w:val="20"/>
          <w:szCs w:val="20"/>
        </w:rPr>
        <w:br/>
      </w:r>
    </w:p>
    <w:p w14:paraId="5AC699D5" w14:textId="77777777" w:rsidR="00AA3483" w:rsidRPr="0090325D" w:rsidRDefault="00AA3483" w:rsidP="002747C4">
      <w:pPr>
        <w:tabs>
          <w:tab w:val="left" w:pos="360"/>
        </w:tabs>
        <w:spacing w:after="0" w:line="240" w:lineRule="auto"/>
        <w:rPr>
          <w:sz w:val="20"/>
          <w:szCs w:val="20"/>
        </w:rPr>
      </w:pPr>
      <w:r w:rsidRPr="0090325D">
        <w:rPr>
          <w:sz w:val="20"/>
          <w:szCs w:val="20"/>
        </w:rPr>
        <w:t xml:space="preserve"> </w:t>
      </w:r>
    </w:p>
    <w:p w14:paraId="1008546A" w14:textId="77777777" w:rsidR="00AA3483" w:rsidRPr="0090325D" w:rsidRDefault="00AA3483" w:rsidP="00AA3483">
      <w:pPr>
        <w:numPr>
          <w:ilvl w:val="0"/>
          <w:numId w:val="1"/>
        </w:numPr>
        <w:tabs>
          <w:tab w:val="left" w:pos="360"/>
        </w:tabs>
        <w:spacing w:after="0" w:line="240" w:lineRule="auto"/>
        <w:ind w:left="360"/>
        <w:rPr>
          <w:sz w:val="20"/>
          <w:szCs w:val="20"/>
        </w:rPr>
      </w:pPr>
      <w:r w:rsidRPr="0090325D">
        <w:rPr>
          <w:sz w:val="20"/>
          <w:szCs w:val="20"/>
        </w:rPr>
        <w:t>Period of</w:t>
      </w:r>
      <w:r w:rsidR="002747C4" w:rsidRPr="0090325D">
        <w:rPr>
          <w:sz w:val="20"/>
          <w:szCs w:val="20"/>
        </w:rPr>
        <w:t xml:space="preserve"> use/performance</w:t>
      </w:r>
      <w:r w:rsidRPr="0090325D">
        <w:rPr>
          <w:sz w:val="20"/>
          <w:szCs w:val="20"/>
        </w:rPr>
        <w:t xml:space="preserve">:  </w:t>
      </w:r>
    </w:p>
    <w:p w14:paraId="2A9B2201" w14:textId="5B27AC94" w:rsidR="002747C4" w:rsidRPr="0090325D" w:rsidRDefault="00412DCF" w:rsidP="002747C4">
      <w:pPr>
        <w:tabs>
          <w:tab w:val="left" w:pos="360"/>
        </w:tabs>
        <w:spacing w:after="0" w:line="240" w:lineRule="auto"/>
        <w:rPr>
          <w:sz w:val="20"/>
          <w:szCs w:val="20"/>
        </w:rPr>
      </w:pPr>
      <w:r>
        <w:rPr>
          <w:sz w:val="20"/>
          <w:szCs w:val="20"/>
        </w:rPr>
        <w:br/>
      </w:r>
      <w:r>
        <w:rPr>
          <w:sz w:val="20"/>
          <w:szCs w:val="20"/>
        </w:rPr>
        <w:br/>
      </w:r>
    </w:p>
    <w:p w14:paraId="1C743C62" w14:textId="77777777" w:rsidR="002747C4" w:rsidRPr="0090325D" w:rsidRDefault="002747C4" w:rsidP="002747C4">
      <w:pPr>
        <w:tabs>
          <w:tab w:val="left" w:pos="360"/>
        </w:tabs>
        <w:spacing w:after="0" w:line="240" w:lineRule="auto"/>
        <w:ind w:left="360"/>
        <w:rPr>
          <w:sz w:val="20"/>
          <w:szCs w:val="20"/>
        </w:rPr>
      </w:pPr>
    </w:p>
    <w:p w14:paraId="323D4209" w14:textId="54D584EE" w:rsidR="00AA3483" w:rsidRPr="0090325D" w:rsidRDefault="00AA3483" w:rsidP="002747C4">
      <w:pPr>
        <w:numPr>
          <w:ilvl w:val="0"/>
          <w:numId w:val="1"/>
        </w:numPr>
        <w:tabs>
          <w:tab w:val="left" w:pos="360"/>
        </w:tabs>
        <w:spacing w:after="0" w:line="240" w:lineRule="auto"/>
        <w:ind w:left="360"/>
        <w:rPr>
          <w:sz w:val="20"/>
          <w:szCs w:val="20"/>
        </w:rPr>
      </w:pPr>
      <w:r w:rsidRPr="0090325D">
        <w:rPr>
          <w:sz w:val="20"/>
          <w:szCs w:val="20"/>
        </w:rPr>
        <w:t xml:space="preserve">Specific location(s) for conduct of work: </w:t>
      </w:r>
      <w:r w:rsidR="002747C4" w:rsidRPr="0090325D">
        <w:rPr>
          <w:sz w:val="20"/>
          <w:szCs w:val="20"/>
        </w:rPr>
        <w:t xml:space="preserve"> </w:t>
      </w:r>
      <w:r w:rsidR="00412DCF">
        <w:rPr>
          <w:sz w:val="20"/>
          <w:szCs w:val="20"/>
        </w:rPr>
        <w:br/>
      </w:r>
      <w:r w:rsidR="00412DCF">
        <w:rPr>
          <w:sz w:val="20"/>
          <w:szCs w:val="20"/>
        </w:rPr>
        <w:br/>
      </w:r>
    </w:p>
    <w:p w14:paraId="731B2337" w14:textId="77777777" w:rsidR="002747C4" w:rsidRPr="0090325D" w:rsidRDefault="002747C4" w:rsidP="002747C4">
      <w:pPr>
        <w:tabs>
          <w:tab w:val="left" w:pos="360"/>
        </w:tabs>
        <w:spacing w:after="0" w:line="240" w:lineRule="auto"/>
        <w:ind w:left="360"/>
        <w:rPr>
          <w:sz w:val="20"/>
          <w:szCs w:val="20"/>
        </w:rPr>
      </w:pPr>
    </w:p>
    <w:p w14:paraId="7322EDE9" w14:textId="77777777" w:rsidR="00AA3483" w:rsidRPr="0090325D" w:rsidRDefault="00AA3483" w:rsidP="00AA3483">
      <w:pPr>
        <w:numPr>
          <w:ilvl w:val="0"/>
          <w:numId w:val="1"/>
        </w:numPr>
        <w:tabs>
          <w:tab w:val="left" w:pos="360"/>
        </w:tabs>
        <w:spacing w:after="0" w:line="240" w:lineRule="auto"/>
        <w:ind w:left="360"/>
        <w:rPr>
          <w:sz w:val="20"/>
          <w:szCs w:val="20"/>
        </w:rPr>
      </w:pPr>
      <w:r w:rsidRPr="0090325D">
        <w:rPr>
          <w:sz w:val="20"/>
          <w:szCs w:val="20"/>
        </w:rPr>
        <w:t>All campus faculty/staff/students/third parties to be involved in the project (include roles and responsibilities of Caltech and non-Caltech participants)</w:t>
      </w:r>
    </w:p>
    <w:p w14:paraId="1E0E0A71" w14:textId="77777777" w:rsidR="00AA3483" w:rsidRPr="0090325D" w:rsidRDefault="00AA3483" w:rsidP="00AA3483">
      <w:pPr>
        <w:tabs>
          <w:tab w:val="left" w:pos="360"/>
        </w:tabs>
        <w:spacing w:after="0" w:line="240" w:lineRule="auto"/>
        <w:ind w:left="360" w:hanging="360"/>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613"/>
        <w:gridCol w:w="5677"/>
      </w:tblGrid>
      <w:tr w:rsidR="00AA3483" w:rsidRPr="0090325D" w14:paraId="1B6EB80A" w14:textId="77777777">
        <w:tc>
          <w:tcPr>
            <w:tcW w:w="2970" w:type="dxa"/>
          </w:tcPr>
          <w:p w14:paraId="1BB36233"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Name of Participant</w:t>
            </w:r>
          </w:p>
        </w:tc>
        <w:tc>
          <w:tcPr>
            <w:tcW w:w="1613" w:type="dxa"/>
          </w:tcPr>
          <w:p w14:paraId="4BCB0D80"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Caltech/</w:t>
            </w:r>
          </w:p>
          <w:p w14:paraId="47D1D293"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User</w:t>
            </w:r>
          </w:p>
        </w:tc>
        <w:tc>
          <w:tcPr>
            <w:tcW w:w="5677" w:type="dxa"/>
          </w:tcPr>
          <w:p w14:paraId="57881A88"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Role/Responsibility</w:t>
            </w:r>
          </w:p>
        </w:tc>
      </w:tr>
      <w:tr w:rsidR="00AA3483" w:rsidRPr="0090325D" w14:paraId="051D7B1F" w14:textId="77777777">
        <w:tc>
          <w:tcPr>
            <w:tcW w:w="2970" w:type="dxa"/>
          </w:tcPr>
          <w:p w14:paraId="019708F1" w14:textId="77777777" w:rsidR="00AA3483" w:rsidRPr="0090325D" w:rsidRDefault="002747C4" w:rsidP="00AA3483">
            <w:pPr>
              <w:tabs>
                <w:tab w:val="left" w:pos="360"/>
              </w:tabs>
              <w:spacing w:after="0" w:line="240" w:lineRule="auto"/>
              <w:ind w:left="360" w:hanging="360"/>
              <w:rPr>
                <w:sz w:val="20"/>
                <w:szCs w:val="20"/>
              </w:rPr>
            </w:pPr>
            <w:r w:rsidRPr="0090325D">
              <w:t>x</w:t>
            </w:r>
          </w:p>
        </w:tc>
        <w:tc>
          <w:tcPr>
            <w:tcW w:w="1613" w:type="dxa"/>
          </w:tcPr>
          <w:p w14:paraId="1A3EA699"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Check1"/>
                  <w:enabled/>
                  <w:calcOnExit w:val="0"/>
                  <w:checkBox>
                    <w:sizeAuto/>
                    <w:default w:val="0"/>
                  </w:checkBox>
                </w:ffData>
              </w:fldChar>
            </w:r>
            <w:bookmarkStart w:id="3" w:name="Check1"/>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bookmarkEnd w:id="3"/>
            <w:r w:rsidRPr="0090325D">
              <w:rPr>
                <w:sz w:val="20"/>
                <w:szCs w:val="20"/>
              </w:rPr>
              <w:t xml:space="preserve"> Caltech</w:t>
            </w:r>
          </w:p>
          <w:p w14:paraId="7089F307"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Check2"/>
                  <w:enabled/>
                  <w:calcOnExit w:val="0"/>
                  <w:checkBox>
                    <w:sizeAuto/>
                    <w:default w:val="1"/>
                  </w:checkBox>
                </w:ffData>
              </w:fldChar>
            </w:r>
            <w:bookmarkStart w:id="4" w:name="Check2"/>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bookmarkEnd w:id="4"/>
            <w:r w:rsidRPr="0090325D">
              <w:rPr>
                <w:sz w:val="20"/>
                <w:szCs w:val="20"/>
              </w:rPr>
              <w:t xml:space="preserve"> User</w:t>
            </w:r>
          </w:p>
        </w:tc>
        <w:tc>
          <w:tcPr>
            <w:tcW w:w="5677" w:type="dxa"/>
          </w:tcPr>
          <w:p w14:paraId="773D48C4" w14:textId="77777777" w:rsidR="00AA3483" w:rsidRPr="0090325D" w:rsidRDefault="002747C4" w:rsidP="00AA3483">
            <w:pPr>
              <w:tabs>
                <w:tab w:val="left" w:pos="360"/>
              </w:tabs>
              <w:spacing w:after="0" w:line="240" w:lineRule="auto"/>
              <w:ind w:left="360" w:hanging="360"/>
              <w:rPr>
                <w:sz w:val="20"/>
                <w:szCs w:val="20"/>
              </w:rPr>
            </w:pPr>
            <w:r w:rsidRPr="0090325D">
              <w:rPr>
                <w:sz w:val="20"/>
                <w:szCs w:val="20"/>
              </w:rPr>
              <w:t>x</w:t>
            </w:r>
          </w:p>
        </w:tc>
      </w:tr>
      <w:tr w:rsidR="00AA3483" w:rsidRPr="0090325D" w14:paraId="5EF0AAFF" w14:textId="77777777">
        <w:tc>
          <w:tcPr>
            <w:tcW w:w="2970" w:type="dxa"/>
          </w:tcPr>
          <w:p w14:paraId="570907BD" w14:textId="77777777" w:rsidR="00AA3483" w:rsidRPr="0090325D" w:rsidRDefault="002747C4" w:rsidP="00AA3483">
            <w:pPr>
              <w:tabs>
                <w:tab w:val="left" w:pos="360"/>
              </w:tabs>
              <w:spacing w:after="0" w:line="240" w:lineRule="auto"/>
              <w:ind w:left="360" w:hanging="360"/>
              <w:rPr>
                <w:sz w:val="20"/>
                <w:szCs w:val="20"/>
              </w:rPr>
            </w:pPr>
            <w:r w:rsidRPr="0090325D">
              <w:rPr>
                <w:sz w:val="20"/>
                <w:szCs w:val="20"/>
              </w:rPr>
              <w:t>x</w:t>
            </w:r>
          </w:p>
        </w:tc>
        <w:tc>
          <w:tcPr>
            <w:tcW w:w="1613" w:type="dxa"/>
          </w:tcPr>
          <w:p w14:paraId="107AAF56"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Check1"/>
                  <w:enabled/>
                  <w:calcOnExit w:val="0"/>
                  <w:checkBox>
                    <w:sizeAuto/>
                    <w:default w:val="0"/>
                  </w:checkBox>
                </w:ffData>
              </w:fldChar>
            </w:r>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r w:rsidRPr="0090325D">
              <w:rPr>
                <w:sz w:val="20"/>
                <w:szCs w:val="20"/>
              </w:rPr>
              <w:t xml:space="preserve"> Caltech</w:t>
            </w:r>
          </w:p>
          <w:p w14:paraId="4DA52945"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
                  <w:enabled/>
                  <w:calcOnExit w:val="0"/>
                  <w:checkBox>
                    <w:sizeAuto/>
                    <w:default w:val="1"/>
                  </w:checkBox>
                </w:ffData>
              </w:fldChar>
            </w:r>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r w:rsidRPr="0090325D">
              <w:rPr>
                <w:sz w:val="20"/>
                <w:szCs w:val="20"/>
              </w:rPr>
              <w:t xml:space="preserve"> User</w:t>
            </w:r>
          </w:p>
        </w:tc>
        <w:tc>
          <w:tcPr>
            <w:tcW w:w="5677" w:type="dxa"/>
          </w:tcPr>
          <w:p w14:paraId="542D0A4A" w14:textId="77777777" w:rsidR="00AA3483" w:rsidRPr="0090325D" w:rsidRDefault="002747C4" w:rsidP="00AA3483">
            <w:pPr>
              <w:tabs>
                <w:tab w:val="left" w:pos="360"/>
              </w:tabs>
              <w:spacing w:after="0" w:line="240" w:lineRule="auto"/>
              <w:ind w:left="360" w:hanging="360"/>
              <w:rPr>
                <w:sz w:val="20"/>
                <w:szCs w:val="20"/>
              </w:rPr>
            </w:pPr>
            <w:r w:rsidRPr="0090325D">
              <w:rPr>
                <w:sz w:val="20"/>
                <w:szCs w:val="20"/>
              </w:rPr>
              <w:t>x</w:t>
            </w:r>
          </w:p>
        </w:tc>
      </w:tr>
      <w:tr w:rsidR="00AA3483" w:rsidRPr="0090325D" w14:paraId="41FE53F6" w14:textId="77777777">
        <w:tc>
          <w:tcPr>
            <w:tcW w:w="2970" w:type="dxa"/>
          </w:tcPr>
          <w:p w14:paraId="51DCEAFA" w14:textId="77777777" w:rsidR="00AA3483" w:rsidRPr="0090325D" w:rsidRDefault="002747C4" w:rsidP="00AA3483">
            <w:pPr>
              <w:tabs>
                <w:tab w:val="left" w:pos="360"/>
              </w:tabs>
              <w:spacing w:after="0" w:line="240" w:lineRule="auto"/>
              <w:ind w:left="360" w:hanging="360"/>
              <w:rPr>
                <w:sz w:val="20"/>
                <w:szCs w:val="20"/>
              </w:rPr>
            </w:pPr>
            <w:r w:rsidRPr="0090325D">
              <w:rPr>
                <w:sz w:val="20"/>
                <w:szCs w:val="20"/>
              </w:rPr>
              <w:t>x</w:t>
            </w:r>
          </w:p>
        </w:tc>
        <w:tc>
          <w:tcPr>
            <w:tcW w:w="1613" w:type="dxa"/>
          </w:tcPr>
          <w:p w14:paraId="232F59B4"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Check1"/>
                  <w:enabled/>
                  <w:calcOnExit w:val="0"/>
                  <w:checkBox>
                    <w:sizeAuto/>
                    <w:default w:val="0"/>
                  </w:checkBox>
                </w:ffData>
              </w:fldChar>
            </w:r>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r w:rsidRPr="0090325D">
              <w:rPr>
                <w:sz w:val="20"/>
                <w:szCs w:val="20"/>
              </w:rPr>
              <w:t xml:space="preserve"> Caltech</w:t>
            </w:r>
          </w:p>
          <w:p w14:paraId="6A9122E8"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fldChar w:fldCharType="begin">
                <w:ffData>
                  <w:name w:val=""/>
                  <w:enabled/>
                  <w:calcOnExit w:val="0"/>
                  <w:checkBox>
                    <w:sizeAuto/>
                    <w:default w:val="1"/>
                  </w:checkBox>
                </w:ffData>
              </w:fldChar>
            </w:r>
            <w:r w:rsidRPr="0090325D">
              <w:rPr>
                <w:sz w:val="20"/>
                <w:szCs w:val="20"/>
              </w:rPr>
              <w:instrText xml:space="preserve"> FORMCHECKBOX </w:instrText>
            </w:r>
            <w:r w:rsidR="00000000">
              <w:rPr>
                <w:sz w:val="20"/>
                <w:szCs w:val="20"/>
              </w:rPr>
            </w:r>
            <w:r w:rsidR="00000000">
              <w:rPr>
                <w:sz w:val="20"/>
                <w:szCs w:val="20"/>
              </w:rPr>
              <w:fldChar w:fldCharType="separate"/>
            </w:r>
            <w:r w:rsidRPr="0090325D">
              <w:rPr>
                <w:sz w:val="20"/>
                <w:szCs w:val="20"/>
              </w:rPr>
              <w:fldChar w:fldCharType="end"/>
            </w:r>
            <w:r w:rsidRPr="0090325D">
              <w:rPr>
                <w:sz w:val="20"/>
                <w:szCs w:val="20"/>
              </w:rPr>
              <w:t xml:space="preserve"> User</w:t>
            </w:r>
          </w:p>
        </w:tc>
        <w:tc>
          <w:tcPr>
            <w:tcW w:w="5677" w:type="dxa"/>
          </w:tcPr>
          <w:p w14:paraId="5CF51A49" w14:textId="77777777" w:rsidR="00AA3483" w:rsidRPr="0090325D" w:rsidRDefault="002747C4" w:rsidP="00AA3483">
            <w:pPr>
              <w:tabs>
                <w:tab w:val="left" w:pos="360"/>
              </w:tabs>
              <w:spacing w:after="0" w:line="240" w:lineRule="auto"/>
              <w:ind w:left="360" w:hanging="360"/>
              <w:rPr>
                <w:sz w:val="20"/>
                <w:szCs w:val="20"/>
              </w:rPr>
            </w:pPr>
            <w:r w:rsidRPr="0090325D">
              <w:rPr>
                <w:sz w:val="20"/>
                <w:szCs w:val="20"/>
              </w:rPr>
              <w:t>x</w:t>
            </w:r>
          </w:p>
        </w:tc>
      </w:tr>
    </w:tbl>
    <w:p w14:paraId="54E7DE5B" w14:textId="77777777" w:rsidR="00AA3483" w:rsidRPr="0090325D" w:rsidRDefault="00AA3483" w:rsidP="00AA3483">
      <w:pPr>
        <w:tabs>
          <w:tab w:val="left" w:pos="360"/>
        </w:tabs>
        <w:spacing w:after="0" w:line="240" w:lineRule="auto"/>
        <w:ind w:left="360" w:hanging="360"/>
        <w:rPr>
          <w:sz w:val="20"/>
          <w:szCs w:val="20"/>
        </w:rPr>
      </w:pPr>
      <w:r w:rsidRPr="0090325D">
        <w:rPr>
          <w:sz w:val="20"/>
          <w:szCs w:val="20"/>
        </w:rPr>
        <w:tab/>
        <w:t>Add rows as necessary.</w:t>
      </w:r>
    </w:p>
    <w:p w14:paraId="5E4A28AA" w14:textId="77777777" w:rsidR="00AA3483" w:rsidRPr="0090325D" w:rsidRDefault="00AA3483" w:rsidP="00AA3483">
      <w:pPr>
        <w:tabs>
          <w:tab w:val="left" w:pos="360"/>
        </w:tabs>
        <w:spacing w:after="0" w:line="240" w:lineRule="auto"/>
        <w:ind w:left="360" w:hanging="360"/>
        <w:rPr>
          <w:sz w:val="20"/>
          <w:szCs w:val="20"/>
        </w:rPr>
      </w:pPr>
    </w:p>
    <w:p w14:paraId="5E06F944" w14:textId="75C9F5F8" w:rsidR="00AA3483" w:rsidRPr="0090325D" w:rsidRDefault="00AA3483" w:rsidP="00AA3483">
      <w:pPr>
        <w:numPr>
          <w:ilvl w:val="0"/>
          <w:numId w:val="1"/>
        </w:numPr>
        <w:tabs>
          <w:tab w:val="left" w:pos="360"/>
        </w:tabs>
        <w:spacing w:after="0" w:line="240" w:lineRule="auto"/>
        <w:ind w:left="360"/>
        <w:rPr>
          <w:sz w:val="20"/>
          <w:szCs w:val="20"/>
        </w:rPr>
      </w:pPr>
      <w:r w:rsidRPr="0090325D">
        <w:rPr>
          <w:sz w:val="20"/>
          <w:szCs w:val="20"/>
        </w:rPr>
        <w:t xml:space="preserve">For each Caltech participant listed above, consider the relationship between the Caltech participant and the User and describe, here, any perceived, potential or actual conflicts of interest. </w:t>
      </w:r>
      <w:r w:rsidR="00412DCF">
        <w:rPr>
          <w:sz w:val="20"/>
          <w:szCs w:val="20"/>
        </w:rPr>
        <w:br/>
      </w:r>
      <w:r w:rsidR="00412DCF">
        <w:rPr>
          <w:sz w:val="20"/>
          <w:szCs w:val="20"/>
        </w:rPr>
        <w:br/>
      </w:r>
    </w:p>
    <w:p w14:paraId="4C959B0A" w14:textId="77777777" w:rsidR="002747C4" w:rsidRPr="0090325D" w:rsidRDefault="002747C4" w:rsidP="002747C4">
      <w:pPr>
        <w:tabs>
          <w:tab w:val="left" w:pos="360"/>
        </w:tabs>
        <w:spacing w:after="0" w:line="240" w:lineRule="auto"/>
        <w:ind w:left="360"/>
        <w:rPr>
          <w:sz w:val="20"/>
          <w:szCs w:val="20"/>
        </w:rPr>
      </w:pPr>
    </w:p>
    <w:p w14:paraId="2269B9B5" w14:textId="5FEE2094" w:rsidR="00AA3483" w:rsidRPr="0090325D" w:rsidRDefault="00AA3483" w:rsidP="00AA3483">
      <w:pPr>
        <w:numPr>
          <w:ilvl w:val="0"/>
          <w:numId w:val="1"/>
        </w:numPr>
        <w:tabs>
          <w:tab w:val="left" w:pos="360"/>
        </w:tabs>
        <w:spacing w:after="0" w:line="240" w:lineRule="auto"/>
        <w:ind w:left="360"/>
        <w:rPr>
          <w:sz w:val="20"/>
          <w:szCs w:val="20"/>
        </w:rPr>
      </w:pPr>
      <w:r w:rsidRPr="0090325D">
        <w:rPr>
          <w:sz w:val="20"/>
          <w:szCs w:val="20"/>
        </w:rPr>
        <w:t xml:space="preserve">What is the rate to be charged for this use? </w:t>
      </w:r>
      <w:r w:rsidR="002747C4" w:rsidRPr="0090325D">
        <w:rPr>
          <w:sz w:val="20"/>
          <w:szCs w:val="20"/>
        </w:rPr>
        <w:t xml:space="preserve">$xxx </w:t>
      </w:r>
      <w:r w:rsidRPr="0090325D">
        <w:rPr>
          <w:sz w:val="20"/>
          <w:szCs w:val="20"/>
        </w:rPr>
        <w:t xml:space="preserve">per </w:t>
      </w:r>
      <w:proofErr w:type="spellStart"/>
      <w:r w:rsidR="0090325D" w:rsidRPr="0090325D">
        <w:rPr>
          <w:sz w:val="20"/>
          <w:szCs w:val="20"/>
        </w:rPr>
        <w:t>yyy</w:t>
      </w:r>
      <w:proofErr w:type="spellEnd"/>
      <w:r w:rsidRPr="0090325D">
        <w:rPr>
          <w:sz w:val="20"/>
          <w:szCs w:val="20"/>
        </w:rPr>
        <w:t xml:space="preserve">.  </w:t>
      </w:r>
      <w:r w:rsidR="002747C4" w:rsidRPr="0090325D">
        <w:rPr>
          <w:sz w:val="20"/>
          <w:szCs w:val="20"/>
        </w:rPr>
        <w:t xml:space="preserve">How was this rate established? </w:t>
      </w:r>
      <w:r w:rsidR="00412DCF">
        <w:rPr>
          <w:sz w:val="20"/>
          <w:szCs w:val="20"/>
        </w:rPr>
        <w:br/>
      </w:r>
    </w:p>
    <w:p w14:paraId="4D061DE2" w14:textId="77777777" w:rsidR="002747C4" w:rsidRPr="0090325D" w:rsidRDefault="002747C4" w:rsidP="002747C4">
      <w:pPr>
        <w:tabs>
          <w:tab w:val="left" w:pos="360"/>
        </w:tabs>
        <w:spacing w:after="0" w:line="240" w:lineRule="auto"/>
        <w:rPr>
          <w:sz w:val="20"/>
          <w:szCs w:val="20"/>
        </w:rPr>
      </w:pPr>
    </w:p>
    <w:p w14:paraId="7EB54BBA" w14:textId="1C1496A4" w:rsidR="002747C4" w:rsidRPr="0090325D" w:rsidRDefault="00412DCF" w:rsidP="002747C4">
      <w:pPr>
        <w:tabs>
          <w:tab w:val="left" w:pos="360"/>
        </w:tabs>
        <w:spacing w:after="0" w:line="240" w:lineRule="auto"/>
        <w:ind w:left="360"/>
        <w:rPr>
          <w:sz w:val="20"/>
          <w:szCs w:val="20"/>
        </w:rPr>
      </w:pPr>
      <w:r>
        <w:rPr>
          <w:sz w:val="20"/>
          <w:szCs w:val="20"/>
        </w:rPr>
        <w:br/>
      </w:r>
    </w:p>
    <w:p w14:paraId="0C271C9A" w14:textId="2E2A812F" w:rsidR="00AA3483" w:rsidRPr="0090325D" w:rsidRDefault="00AA3483" w:rsidP="002747C4">
      <w:pPr>
        <w:numPr>
          <w:ilvl w:val="0"/>
          <w:numId w:val="1"/>
        </w:numPr>
        <w:tabs>
          <w:tab w:val="left" w:pos="360"/>
        </w:tabs>
        <w:spacing w:after="0" w:line="240" w:lineRule="auto"/>
        <w:ind w:left="360"/>
        <w:rPr>
          <w:sz w:val="20"/>
          <w:szCs w:val="20"/>
        </w:rPr>
      </w:pPr>
      <w:r w:rsidRPr="0090325D">
        <w:rPr>
          <w:sz w:val="20"/>
          <w:szCs w:val="20"/>
        </w:rPr>
        <w:lastRenderedPageBreak/>
        <w:t>Funding Sources:</w:t>
      </w:r>
      <w:r w:rsidR="002747C4" w:rsidRPr="0090325D">
        <w:rPr>
          <w:sz w:val="20"/>
          <w:szCs w:val="20"/>
        </w:rPr>
        <w:t xml:space="preserve"> </w:t>
      </w:r>
      <w:r w:rsidRPr="0090325D">
        <w:rPr>
          <w:sz w:val="20"/>
          <w:szCs w:val="20"/>
        </w:rPr>
        <w:t xml:space="preserve">What is/was the funding source for the facility or equipment to be used? </w:t>
      </w:r>
      <w:r w:rsidR="00412DCF">
        <w:rPr>
          <w:sz w:val="20"/>
          <w:szCs w:val="20"/>
        </w:rPr>
        <w:br/>
      </w:r>
      <w:r w:rsidR="00412DCF">
        <w:rPr>
          <w:sz w:val="20"/>
          <w:szCs w:val="20"/>
        </w:rPr>
        <w:br/>
      </w:r>
    </w:p>
    <w:p w14:paraId="53810780" w14:textId="77777777" w:rsidR="002747C4" w:rsidRPr="0090325D" w:rsidRDefault="002747C4" w:rsidP="002747C4">
      <w:pPr>
        <w:tabs>
          <w:tab w:val="left" w:pos="360"/>
        </w:tabs>
        <w:spacing w:after="0" w:line="240" w:lineRule="auto"/>
        <w:rPr>
          <w:sz w:val="20"/>
          <w:szCs w:val="20"/>
        </w:rPr>
      </w:pPr>
    </w:p>
    <w:p w14:paraId="1809A540" w14:textId="77777777" w:rsidR="002747C4" w:rsidRPr="0090325D" w:rsidRDefault="002747C4" w:rsidP="002747C4">
      <w:pPr>
        <w:tabs>
          <w:tab w:val="left" w:pos="360"/>
        </w:tabs>
        <w:spacing w:after="0" w:line="240" w:lineRule="auto"/>
        <w:rPr>
          <w:sz w:val="20"/>
          <w:szCs w:val="20"/>
        </w:rPr>
      </w:pPr>
    </w:p>
    <w:p w14:paraId="4515435E" w14:textId="77777777" w:rsidR="002747C4" w:rsidRPr="0090325D" w:rsidRDefault="002747C4" w:rsidP="002747C4">
      <w:pPr>
        <w:tabs>
          <w:tab w:val="left" w:pos="360"/>
        </w:tabs>
        <w:spacing w:after="0" w:line="240" w:lineRule="auto"/>
        <w:rPr>
          <w:sz w:val="20"/>
          <w:szCs w:val="20"/>
        </w:rPr>
      </w:pPr>
      <w:r w:rsidRPr="0090325D">
        <w:rPr>
          <w:sz w:val="20"/>
          <w:szCs w:val="20"/>
        </w:rPr>
        <w:t>Signature, Responsible Caltech Faculty or Staff</w:t>
      </w:r>
      <w:r w:rsidRPr="0090325D">
        <w:rPr>
          <w:sz w:val="20"/>
          <w:szCs w:val="20"/>
        </w:rPr>
        <w:tab/>
      </w:r>
      <w:r w:rsidRPr="0090325D">
        <w:rPr>
          <w:sz w:val="20"/>
          <w:szCs w:val="20"/>
        </w:rPr>
        <w:tab/>
      </w:r>
      <w:r w:rsidRPr="0090325D">
        <w:rPr>
          <w:sz w:val="20"/>
          <w:szCs w:val="20"/>
        </w:rPr>
        <w:tab/>
        <w:t>Date</w:t>
      </w:r>
    </w:p>
    <w:p w14:paraId="5BC6530D" w14:textId="77777777" w:rsidR="002747C4" w:rsidRPr="0090325D" w:rsidRDefault="002747C4" w:rsidP="002747C4">
      <w:pPr>
        <w:tabs>
          <w:tab w:val="left" w:pos="360"/>
        </w:tabs>
        <w:spacing w:after="0" w:line="240" w:lineRule="auto"/>
        <w:rPr>
          <w:sz w:val="20"/>
          <w:szCs w:val="20"/>
        </w:rPr>
      </w:pPr>
    </w:p>
    <w:p w14:paraId="626CF4C2" w14:textId="77777777" w:rsidR="002747C4" w:rsidRPr="0090325D" w:rsidRDefault="002747C4" w:rsidP="002747C4">
      <w:pPr>
        <w:tabs>
          <w:tab w:val="left" w:pos="360"/>
        </w:tabs>
        <w:spacing w:after="0" w:line="240" w:lineRule="auto"/>
        <w:rPr>
          <w:sz w:val="20"/>
          <w:szCs w:val="20"/>
        </w:rPr>
      </w:pPr>
      <w:r w:rsidRPr="0090325D">
        <w:rPr>
          <w:sz w:val="20"/>
          <w:szCs w:val="20"/>
        </w:rPr>
        <w:t>_______________________________________</w:t>
      </w:r>
      <w:r w:rsidRPr="0090325D">
        <w:rPr>
          <w:sz w:val="20"/>
          <w:szCs w:val="20"/>
        </w:rPr>
        <w:tab/>
      </w:r>
      <w:r w:rsidRPr="0090325D">
        <w:rPr>
          <w:sz w:val="20"/>
          <w:szCs w:val="20"/>
        </w:rPr>
        <w:tab/>
      </w:r>
      <w:r w:rsidRPr="0090325D">
        <w:rPr>
          <w:sz w:val="20"/>
          <w:szCs w:val="20"/>
        </w:rPr>
        <w:tab/>
        <w:t>__________________________________</w:t>
      </w:r>
    </w:p>
    <w:p w14:paraId="08F6AAEB" w14:textId="3221AAE6" w:rsidR="002747C4" w:rsidRPr="0090325D" w:rsidRDefault="002271AD" w:rsidP="002747C4">
      <w:pPr>
        <w:tabs>
          <w:tab w:val="left" w:pos="360"/>
        </w:tabs>
        <w:spacing w:after="0" w:line="240" w:lineRule="auto"/>
        <w:rPr>
          <w:sz w:val="20"/>
          <w:szCs w:val="20"/>
        </w:rPr>
      </w:pPr>
      <w:r>
        <w:rPr>
          <w:sz w:val="20"/>
          <w:szCs w:val="20"/>
        </w:rPr>
        <w:t>N</w:t>
      </w:r>
      <w:r w:rsidR="0090325D">
        <w:rPr>
          <w:sz w:val="20"/>
          <w:szCs w:val="20"/>
        </w:rPr>
        <w:t>ame</w:t>
      </w:r>
    </w:p>
    <w:p w14:paraId="7A07B72F" w14:textId="77777777" w:rsidR="002747C4" w:rsidRPr="0090325D" w:rsidRDefault="002747C4" w:rsidP="002747C4">
      <w:pPr>
        <w:tabs>
          <w:tab w:val="left" w:pos="360"/>
        </w:tabs>
        <w:spacing w:after="0" w:line="240" w:lineRule="auto"/>
        <w:rPr>
          <w:sz w:val="20"/>
          <w:szCs w:val="20"/>
        </w:rPr>
      </w:pPr>
    </w:p>
    <w:p w14:paraId="150B80A9" w14:textId="77777777" w:rsidR="002747C4" w:rsidRPr="0090325D" w:rsidRDefault="002747C4" w:rsidP="002747C4">
      <w:pPr>
        <w:tabs>
          <w:tab w:val="left" w:pos="360"/>
        </w:tabs>
        <w:spacing w:after="0" w:line="240" w:lineRule="auto"/>
        <w:rPr>
          <w:sz w:val="20"/>
          <w:szCs w:val="20"/>
        </w:rPr>
      </w:pPr>
    </w:p>
    <w:p w14:paraId="75538D29" w14:textId="77777777" w:rsidR="002747C4" w:rsidRPr="0090325D" w:rsidRDefault="002747C4" w:rsidP="002747C4">
      <w:pPr>
        <w:tabs>
          <w:tab w:val="left" w:pos="360"/>
        </w:tabs>
        <w:spacing w:after="0" w:line="240" w:lineRule="auto"/>
        <w:rPr>
          <w:b/>
          <w:sz w:val="20"/>
          <w:szCs w:val="20"/>
        </w:rPr>
      </w:pPr>
      <w:r w:rsidRPr="0090325D">
        <w:rPr>
          <w:b/>
          <w:sz w:val="20"/>
          <w:szCs w:val="20"/>
        </w:rPr>
        <w:t>I have reviewed this use and I approve.</w:t>
      </w:r>
    </w:p>
    <w:p w14:paraId="215B5FD3" w14:textId="77777777" w:rsidR="002747C4" w:rsidRPr="0090325D" w:rsidRDefault="002747C4" w:rsidP="002747C4">
      <w:pPr>
        <w:tabs>
          <w:tab w:val="left" w:pos="360"/>
        </w:tabs>
        <w:spacing w:after="0" w:line="240" w:lineRule="auto"/>
        <w:ind w:left="360"/>
        <w:rPr>
          <w:sz w:val="20"/>
          <w:szCs w:val="20"/>
        </w:rPr>
      </w:pPr>
    </w:p>
    <w:p w14:paraId="4977D3EE" w14:textId="5E572996" w:rsidR="002747C4" w:rsidRPr="0090325D" w:rsidRDefault="002747C4" w:rsidP="002747C4">
      <w:pPr>
        <w:tabs>
          <w:tab w:val="left" w:pos="360"/>
        </w:tabs>
        <w:spacing w:after="0" w:line="240" w:lineRule="auto"/>
        <w:rPr>
          <w:sz w:val="20"/>
          <w:szCs w:val="20"/>
        </w:rPr>
      </w:pPr>
      <w:r w:rsidRPr="0090325D">
        <w:rPr>
          <w:sz w:val="20"/>
          <w:szCs w:val="20"/>
        </w:rPr>
        <w:t>Signature</w:t>
      </w:r>
      <w:r w:rsidRPr="0090325D">
        <w:rPr>
          <w:sz w:val="20"/>
          <w:szCs w:val="20"/>
        </w:rPr>
        <w:tab/>
      </w:r>
      <w:r w:rsidRPr="0090325D">
        <w:rPr>
          <w:sz w:val="20"/>
          <w:szCs w:val="20"/>
        </w:rPr>
        <w:tab/>
      </w:r>
      <w:r w:rsidRPr="0090325D">
        <w:rPr>
          <w:sz w:val="20"/>
          <w:szCs w:val="20"/>
        </w:rPr>
        <w:tab/>
      </w:r>
      <w:r w:rsidRPr="0090325D">
        <w:rPr>
          <w:sz w:val="20"/>
          <w:szCs w:val="20"/>
        </w:rPr>
        <w:tab/>
      </w:r>
      <w:r w:rsidRPr="0090325D">
        <w:rPr>
          <w:sz w:val="20"/>
          <w:szCs w:val="20"/>
        </w:rPr>
        <w:tab/>
      </w:r>
      <w:r w:rsidR="002271AD">
        <w:rPr>
          <w:sz w:val="20"/>
          <w:szCs w:val="20"/>
        </w:rPr>
        <w:tab/>
      </w:r>
      <w:r w:rsidR="002271AD">
        <w:rPr>
          <w:sz w:val="20"/>
          <w:szCs w:val="20"/>
        </w:rPr>
        <w:tab/>
      </w:r>
      <w:r w:rsidRPr="0090325D">
        <w:rPr>
          <w:sz w:val="20"/>
          <w:szCs w:val="20"/>
        </w:rPr>
        <w:t>Date</w:t>
      </w:r>
    </w:p>
    <w:p w14:paraId="150A26BB" w14:textId="77777777" w:rsidR="002747C4" w:rsidRPr="0090325D" w:rsidRDefault="002747C4" w:rsidP="002747C4">
      <w:pPr>
        <w:tabs>
          <w:tab w:val="left" w:pos="360"/>
        </w:tabs>
        <w:spacing w:after="0" w:line="240" w:lineRule="auto"/>
        <w:rPr>
          <w:sz w:val="20"/>
          <w:szCs w:val="20"/>
        </w:rPr>
      </w:pPr>
    </w:p>
    <w:p w14:paraId="417CA289" w14:textId="77777777" w:rsidR="002747C4" w:rsidRPr="0090325D" w:rsidRDefault="002747C4" w:rsidP="002747C4">
      <w:pPr>
        <w:tabs>
          <w:tab w:val="left" w:pos="360"/>
        </w:tabs>
        <w:spacing w:after="0" w:line="240" w:lineRule="auto"/>
        <w:rPr>
          <w:sz w:val="20"/>
          <w:szCs w:val="20"/>
        </w:rPr>
      </w:pPr>
      <w:r w:rsidRPr="0090325D">
        <w:rPr>
          <w:sz w:val="20"/>
          <w:szCs w:val="20"/>
        </w:rPr>
        <w:t>_______________________________________</w:t>
      </w:r>
      <w:r w:rsidRPr="0090325D">
        <w:rPr>
          <w:sz w:val="20"/>
          <w:szCs w:val="20"/>
        </w:rPr>
        <w:tab/>
      </w:r>
      <w:r w:rsidRPr="0090325D">
        <w:rPr>
          <w:sz w:val="20"/>
          <w:szCs w:val="20"/>
        </w:rPr>
        <w:tab/>
      </w:r>
      <w:r w:rsidRPr="0090325D">
        <w:rPr>
          <w:sz w:val="20"/>
          <w:szCs w:val="20"/>
        </w:rPr>
        <w:tab/>
        <w:t>__________________________________</w:t>
      </w:r>
    </w:p>
    <w:p w14:paraId="65742A00" w14:textId="5A6821B4" w:rsidR="002747C4" w:rsidRPr="0090325D" w:rsidRDefault="002271AD" w:rsidP="002747C4">
      <w:pPr>
        <w:tabs>
          <w:tab w:val="left" w:pos="360"/>
        </w:tabs>
        <w:spacing w:after="0" w:line="240" w:lineRule="auto"/>
        <w:rPr>
          <w:sz w:val="20"/>
          <w:szCs w:val="20"/>
        </w:rPr>
      </w:pPr>
      <w:r>
        <w:rPr>
          <w:sz w:val="20"/>
          <w:szCs w:val="20"/>
        </w:rPr>
        <w:t>Harry Atwater</w:t>
      </w:r>
      <w:r w:rsidRPr="0090325D">
        <w:rPr>
          <w:sz w:val="20"/>
          <w:szCs w:val="20"/>
        </w:rPr>
        <w:t>, EAS Division Chair</w:t>
      </w:r>
    </w:p>
    <w:p w14:paraId="040F0959" w14:textId="77777777" w:rsidR="00AA3483" w:rsidRDefault="00AA3483" w:rsidP="00AA3483">
      <w:pPr>
        <w:tabs>
          <w:tab w:val="left" w:pos="360"/>
        </w:tabs>
        <w:spacing w:after="0" w:line="240" w:lineRule="auto"/>
        <w:rPr>
          <w:sz w:val="24"/>
          <w:szCs w:val="24"/>
        </w:rPr>
      </w:pPr>
    </w:p>
    <w:p w14:paraId="4FE6496A" w14:textId="77777777" w:rsidR="00AA3483" w:rsidRDefault="00AA3483" w:rsidP="00AA3483">
      <w:pPr>
        <w:tabs>
          <w:tab w:val="left" w:pos="360"/>
        </w:tabs>
        <w:spacing w:after="0" w:line="240" w:lineRule="auto"/>
        <w:rPr>
          <w:sz w:val="24"/>
          <w:szCs w:val="24"/>
        </w:rPr>
      </w:pPr>
    </w:p>
    <w:p w14:paraId="509B362F" w14:textId="77777777" w:rsidR="00AA3483" w:rsidRPr="008F3AD5" w:rsidRDefault="00AA3483" w:rsidP="00AA3483">
      <w:pPr>
        <w:tabs>
          <w:tab w:val="left" w:pos="360"/>
        </w:tabs>
        <w:spacing w:after="0" w:line="240" w:lineRule="auto"/>
      </w:pPr>
    </w:p>
    <w:sectPr w:rsidR="00AA3483" w:rsidRPr="008F3AD5" w:rsidSect="00AA3483">
      <w:footerReference w:type="default" r:id="rId7"/>
      <w:pgSz w:w="12240" w:h="15840"/>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F91A" w14:textId="77777777" w:rsidR="00131BF8" w:rsidRDefault="00131BF8" w:rsidP="00AA3483">
      <w:pPr>
        <w:spacing w:after="0" w:line="240" w:lineRule="auto"/>
      </w:pPr>
      <w:r>
        <w:separator/>
      </w:r>
    </w:p>
  </w:endnote>
  <w:endnote w:type="continuationSeparator" w:id="0">
    <w:p w14:paraId="6EA23428" w14:textId="77777777" w:rsidR="00131BF8" w:rsidRDefault="00131BF8" w:rsidP="00AA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PPBPCN+TimesNewRoman,Bold">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F22A" w14:textId="77777777" w:rsidR="002747C4" w:rsidRPr="006256B5" w:rsidRDefault="002747C4" w:rsidP="002747C4">
    <w:pPr>
      <w:tabs>
        <w:tab w:val="left" w:pos="360"/>
      </w:tabs>
      <w:spacing w:after="0" w:line="240" w:lineRule="auto"/>
      <w:jc w:val="center"/>
      <w:rPr>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54942F77" w14:textId="77777777" w:rsidR="002747C4" w:rsidRDefault="002747C4">
    <w:pPr>
      <w:pStyle w:val="Footer"/>
    </w:pPr>
  </w:p>
  <w:p w14:paraId="53EDCBF6" w14:textId="77777777" w:rsidR="002747C4" w:rsidRPr="00BC12D4" w:rsidRDefault="002747C4" w:rsidP="00AA3483">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346D" w14:textId="77777777" w:rsidR="00131BF8" w:rsidRDefault="00131BF8" w:rsidP="00AA3483">
      <w:pPr>
        <w:spacing w:after="0" w:line="240" w:lineRule="auto"/>
      </w:pPr>
      <w:r>
        <w:separator/>
      </w:r>
    </w:p>
  </w:footnote>
  <w:footnote w:type="continuationSeparator" w:id="0">
    <w:p w14:paraId="3058981F" w14:textId="77777777" w:rsidR="00131BF8" w:rsidRDefault="00131BF8" w:rsidP="00AA3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61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F3E12"/>
    <w:multiLevelType w:val="hybridMultilevel"/>
    <w:tmpl w:val="E2FEA93A"/>
    <w:lvl w:ilvl="0" w:tplc="04090007">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44A28"/>
    <w:multiLevelType w:val="multilevel"/>
    <w:tmpl w:val="67D6165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2C1E1B"/>
    <w:multiLevelType w:val="hybridMultilevel"/>
    <w:tmpl w:val="77580AE2"/>
    <w:lvl w:ilvl="0" w:tplc="04090007">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CB43D3"/>
    <w:multiLevelType w:val="hybridMultilevel"/>
    <w:tmpl w:val="91F28EFA"/>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7">
      <w:start w:val="1"/>
      <w:numFmt w:val="bullet"/>
      <w:lvlText w:val=""/>
      <w:lvlJc w:val="left"/>
      <w:pPr>
        <w:tabs>
          <w:tab w:val="num" w:pos="1440"/>
        </w:tabs>
        <w:ind w:left="1440" w:hanging="360"/>
      </w:pPr>
      <w:rPr>
        <w:rFonts w:ascii="Wingdings" w:hAnsi="Wingdings" w:hint="default"/>
        <w:sz w:val="1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7D300C"/>
    <w:multiLevelType w:val="hybridMultilevel"/>
    <w:tmpl w:val="67D6165C"/>
    <w:lvl w:ilvl="0" w:tplc="FCBC3B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680DFE"/>
    <w:multiLevelType w:val="hybridMultilevel"/>
    <w:tmpl w:val="8E04D6A2"/>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7">
      <w:start w:val="1"/>
      <w:numFmt w:val="bullet"/>
      <w:lvlText w:val=""/>
      <w:lvlJc w:val="left"/>
      <w:pPr>
        <w:tabs>
          <w:tab w:val="num" w:pos="1440"/>
        </w:tabs>
        <w:ind w:left="1440" w:hanging="360"/>
      </w:pPr>
      <w:rPr>
        <w:rFonts w:ascii="Wingdings" w:hAnsi="Wingdings" w:hint="default"/>
        <w:sz w:val="1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5306374">
    <w:abstractNumId w:val="5"/>
  </w:num>
  <w:num w:numId="2" w16cid:durableId="2071229556">
    <w:abstractNumId w:val="6"/>
  </w:num>
  <w:num w:numId="3" w16cid:durableId="836503583">
    <w:abstractNumId w:val="4"/>
  </w:num>
  <w:num w:numId="4" w16cid:durableId="371812061">
    <w:abstractNumId w:val="3"/>
  </w:num>
  <w:num w:numId="5" w16cid:durableId="2085492139">
    <w:abstractNumId w:val="1"/>
  </w:num>
  <w:num w:numId="6" w16cid:durableId="1658876650">
    <w:abstractNumId w:val="0"/>
  </w:num>
  <w:num w:numId="7" w16cid:durableId="509103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63"/>
    <w:rsid w:val="00005593"/>
    <w:rsid w:val="00012E7E"/>
    <w:rsid w:val="00131BF8"/>
    <w:rsid w:val="001D2811"/>
    <w:rsid w:val="002271AD"/>
    <w:rsid w:val="00261BAF"/>
    <w:rsid w:val="002747C4"/>
    <w:rsid w:val="00412DCF"/>
    <w:rsid w:val="00504CC6"/>
    <w:rsid w:val="00524AD4"/>
    <w:rsid w:val="005800B0"/>
    <w:rsid w:val="007B094B"/>
    <w:rsid w:val="0090325D"/>
    <w:rsid w:val="00AA3483"/>
    <w:rsid w:val="00CF16E2"/>
    <w:rsid w:val="00DB2963"/>
    <w:rsid w:val="00EC09CC"/>
    <w:rsid w:val="00F3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40A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6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963"/>
    <w:rPr>
      <w:rFonts w:ascii="Tahoma" w:hAnsi="Tahoma" w:cs="Tahoma"/>
      <w:sz w:val="16"/>
      <w:szCs w:val="16"/>
    </w:rPr>
  </w:style>
  <w:style w:type="paragraph" w:styleId="Header">
    <w:name w:val="header"/>
    <w:basedOn w:val="Normal"/>
    <w:link w:val="HeaderChar"/>
    <w:uiPriority w:val="99"/>
    <w:unhideWhenUsed/>
    <w:rsid w:val="00CD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23"/>
  </w:style>
  <w:style w:type="paragraph" w:styleId="Footer">
    <w:name w:val="footer"/>
    <w:basedOn w:val="Normal"/>
    <w:link w:val="FooterChar"/>
    <w:uiPriority w:val="99"/>
    <w:unhideWhenUsed/>
    <w:rsid w:val="00CD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23"/>
  </w:style>
  <w:style w:type="paragraph" w:customStyle="1" w:styleId="Default">
    <w:name w:val="Default"/>
    <w:rsid w:val="00CD3223"/>
    <w:pPr>
      <w:widowControl w:val="0"/>
      <w:autoSpaceDE w:val="0"/>
      <w:autoSpaceDN w:val="0"/>
      <w:adjustRightInd w:val="0"/>
    </w:pPr>
    <w:rPr>
      <w:rFonts w:ascii="PPBPCN+TimesNewRoman,Bold" w:eastAsia="SimSun" w:hAnsi="PPBPCN+TimesNewRoman,Bold" w:cs="PPBPCN+TimesNewRoman,Bold"/>
      <w:color w:val="000000"/>
      <w:sz w:val="24"/>
      <w:szCs w:val="24"/>
      <w:lang w:eastAsia="zh-CN"/>
    </w:rPr>
  </w:style>
  <w:style w:type="paragraph" w:customStyle="1" w:styleId="ColorfulList-Accent11">
    <w:name w:val="Colorful List - Accent 11"/>
    <w:basedOn w:val="Normal"/>
    <w:uiPriority w:val="34"/>
    <w:qFormat/>
    <w:rsid w:val="0080594E"/>
    <w:pPr>
      <w:spacing w:after="0" w:line="240" w:lineRule="auto"/>
      <w:ind w:left="720"/>
    </w:pPr>
    <w:rPr>
      <w:rFonts w:ascii="Times New Roman" w:eastAsia="MS Mincho" w:hAnsi="Times New Roman"/>
      <w:sz w:val="24"/>
      <w:szCs w:val="24"/>
      <w:lang w:eastAsia="ja-JP"/>
    </w:rPr>
  </w:style>
  <w:style w:type="character" w:styleId="Hyperlink">
    <w:name w:val="Hyperlink"/>
    <w:uiPriority w:val="99"/>
    <w:unhideWhenUsed/>
    <w:rsid w:val="009836D0"/>
    <w:rPr>
      <w:color w:val="0000FF"/>
      <w:u w:val="single"/>
    </w:rPr>
  </w:style>
  <w:style w:type="paragraph" w:styleId="FootnoteText">
    <w:name w:val="footnote text"/>
    <w:basedOn w:val="Normal"/>
    <w:link w:val="FootnoteTextChar"/>
    <w:uiPriority w:val="99"/>
    <w:semiHidden/>
    <w:unhideWhenUsed/>
    <w:rsid w:val="00590DC2"/>
    <w:pPr>
      <w:spacing w:after="0" w:line="240" w:lineRule="auto"/>
    </w:pPr>
    <w:rPr>
      <w:sz w:val="20"/>
      <w:szCs w:val="20"/>
    </w:rPr>
  </w:style>
  <w:style w:type="character" w:customStyle="1" w:styleId="FootnoteTextChar">
    <w:name w:val="Footnote Text Char"/>
    <w:link w:val="FootnoteText"/>
    <w:uiPriority w:val="99"/>
    <w:semiHidden/>
    <w:rsid w:val="00590DC2"/>
    <w:rPr>
      <w:sz w:val="20"/>
      <w:szCs w:val="20"/>
    </w:rPr>
  </w:style>
  <w:style w:type="character" w:styleId="FootnoteReference">
    <w:name w:val="footnote reference"/>
    <w:uiPriority w:val="99"/>
    <w:semiHidden/>
    <w:unhideWhenUsed/>
    <w:rsid w:val="00590DC2"/>
    <w:rPr>
      <w:vertAlign w:val="superscript"/>
    </w:rPr>
  </w:style>
  <w:style w:type="table" w:styleId="TableGrid">
    <w:name w:val="Table Grid"/>
    <w:basedOn w:val="TableNormal"/>
    <w:uiPriority w:val="59"/>
    <w:rsid w:val="009C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Fisher-Adams</dc:creator>
  <cp:keywords/>
  <cp:lastModifiedBy>Chiu, Vicki</cp:lastModifiedBy>
  <cp:revision>6</cp:revision>
  <cp:lastPrinted>2011-03-17T17:04:00Z</cp:lastPrinted>
  <dcterms:created xsi:type="dcterms:W3CDTF">2017-08-29T20:06:00Z</dcterms:created>
  <dcterms:modified xsi:type="dcterms:W3CDTF">2023-01-04T18:57:00Z</dcterms:modified>
</cp:coreProperties>
</file>